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FE" w:rsidRDefault="006B27FE" w:rsidP="006B27FE">
      <w:pPr>
        <w:jc w:val="center"/>
        <w:rPr>
          <w:rFonts w:ascii="Helvetica" w:hAnsi="Helvetica" w:cs="Helvetica"/>
          <w:b/>
          <w:color w:val="202124"/>
          <w:sz w:val="37"/>
          <w:szCs w:val="37"/>
          <w:shd w:val="clear" w:color="auto" w:fill="FFFFFF"/>
        </w:rPr>
      </w:pPr>
      <w:r w:rsidRPr="006B27FE">
        <w:rPr>
          <w:rFonts w:ascii="Helvetica" w:hAnsi="Helvetica" w:cs="Helvetica"/>
          <w:b/>
          <w:color w:val="202124"/>
          <w:sz w:val="37"/>
          <w:szCs w:val="37"/>
          <w:shd w:val="clear" w:color="auto" w:fill="FFFFFF"/>
        </w:rPr>
        <w:t>informace k nakládání s odpadem v době epidemie od SZÚ a MŽP</w:t>
      </w:r>
    </w:p>
    <w:p w:rsidR="006B27FE" w:rsidRDefault="006B27FE" w:rsidP="006B27FE">
      <w:pPr>
        <w:jc w:val="center"/>
        <w:rPr>
          <w:rFonts w:ascii="Helvetica" w:hAnsi="Helvetica" w:cs="Helvetica"/>
          <w:b/>
          <w:color w:val="202124"/>
          <w:sz w:val="37"/>
          <w:szCs w:val="37"/>
          <w:shd w:val="clear" w:color="auto" w:fill="FFFFFF"/>
        </w:rPr>
      </w:pPr>
    </w:p>
    <w:p w:rsidR="006B27FE" w:rsidRDefault="006B27FE" w:rsidP="006B27F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Dovolujeme si doporučit vaší pozornosti stanovisko Státního zdravotního ústavu k nakládání s odpadem v době epidemie COVID-19 a sdělení MŽP k nakládání s ochrannými rouškami. Pro obce i odpadové firmy je důležité především, že domácnosti v karanténě (nebo domácnosti s potvrzeným onemocněním COVID-19) by měly svůj veškerý odpad (včetně použitých roušek a kapesníků) ukládat do pytlů a zavázané pytle odkládat výhradně do směsného komunálního odpadu, případně na místo, které určí obec. V tomto smyslu by měli být občané obce informováni.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 domácnosti, které nejsou v karanténě nebo nejsou přímo infekční se nic, ani v třídění odpadů, nemění.</w:t>
      </w:r>
    </w:p>
    <w:p w:rsidR="006B27FE" w:rsidRDefault="006B27FE" w:rsidP="006B27FE">
      <w:pPr>
        <w:rPr>
          <w:rFonts w:ascii="Arial" w:hAnsi="Arial" w:cs="Arial"/>
          <w:color w:val="222222"/>
        </w:rPr>
      </w:pPr>
    </w:p>
    <w:p w:rsidR="006B27FE" w:rsidRPr="006B27FE" w:rsidRDefault="006B27FE" w:rsidP="006B27FE">
      <w:pPr>
        <w:rPr>
          <w:b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B27FE">
        <w:rPr>
          <w:rFonts w:ascii="Arial" w:hAnsi="Arial" w:cs="Arial"/>
          <w:b/>
          <w:color w:val="222222"/>
          <w:shd w:val="clear" w:color="auto" w:fill="FFFFFF"/>
        </w:rPr>
        <w:t>Stanovisko SZÚ: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http://www.szu.cz/tema/prevence/stanovisko-narodniho-referencniho-centra-pro-hygienu-pudy-a-1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6B27FE">
        <w:rPr>
          <w:rFonts w:ascii="Arial" w:hAnsi="Arial" w:cs="Arial"/>
          <w:b/>
          <w:color w:val="222222"/>
          <w:shd w:val="clear" w:color="auto" w:fill="FFFFFF"/>
        </w:rPr>
        <w:t>Doporučení MŽP:</w:t>
      </w:r>
      <w:r w:rsidRPr="006B27FE">
        <w:rPr>
          <w:rFonts w:ascii="Arial" w:hAnsi="Arial" w:cs="Arial"/>
          <w:b/>
          <w:color w:val="222222"/>
        </w:rPr>
        <w:br/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https://www.mzp.cz/cz/news_20201903-Doporuceni-pro-nakladani-pouzitymi-osobnimi-ochrannymi-pomuckami</w:t>
        </w:r>
      </w:hyperlink>
    </w:p>
    <w:sectPr w:rsidR="006B27FE" w:rsidRPr="006B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B27FE"/>
    <w:rsid w:val="006B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2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p.cz/cz/news_20201903-Doporuceni-pro-nakladani-pouzitymi-osobnimi-ochrannymi-pomuckami" TargetMode="External"/><Relationship Id="rId4" Type="http://schemas.openxmlformats.org/officeDocument/2006/relationships/hyperlink" Target="http://www.szu.cz/tema/prevence/stanovisko-narodniho-referencniho-centra-pro-hygienu-pudy-a-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Potmešil</dc:creator>
  <cp:keywords/>
  <dc:description/>
  <cp:lastModifiedBy>Milan Potmešil</cp:lastModifiedBy>
  <cp:revision>2</cp:revision>
  <dcterms:created xsi:type="dcterms:W3CDTF">2020-03-20T18:21:00Z</dcterms:created>
  <dcterms:modified xsi:type="dcterms:W3CDTF">2020-03-20T18:22:00Z</dcterms:modified>
</cp:coreProperties>
</file>